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9EF81" w14:textId="676070DB" w:rsidR="00FC1527" w:rsidRPr="00D23F5C" w:rsidRDefault="00FC1527" w:rsidP="00FC1527">
      <w:pPr>
        <w:jc w:val="center"/>
        <w:rPr>
          <w:rFonts w:ascii="Calibri Light" w:eastAsia="Times New Roman" w:hAnsi="Calibri Light" w:cs="Calibri Light"/>
          <w:b/>
          <w:bCs/>
          <w:color w:val="2A2A2A"/>
          <w:sz w:val="20"/>
          <w:szCs w:val="20"/>
          <w:shd w:val="clear" w:color="auto" w:fill="FFFFFF"/>
        </w:rPr>
      </w:pPr>
      <w:bookmarkStart w:id="0" w:name="_GoBack"/>
      <w:bookmarkEnd w:id="0"/>
      <w:r w:rsidRPr="00D23F5C">
        <w:rPr>
          <w:rFonts w:ascii="Calibri Light" w:eastAsia="Times New Roman" w:hAnsi="Calibri Light" w:cs="Calibri Light"/>
          <w:b/>
          <w:bCs/>
          <w:color w:val="2A2A2A"/>
          <w:sz w:val="20"/>
          <w:szCs w:val="20"/>
          <w:shd w:val="clear" w:color="auto" w:fill="FFFFFF"/>
        </w:rPr>
        <w:t>Výberové konania na zamestnancov národného projektu „</w:t>
      </w:r>
      <w:r w:rsidR="005A009A" w:rsidRPr="00D23F5C">
        <w:rPr>
          <w:rFonts w:ascii="Calibri Light" w:eastAsia="Times New Roman" w:hAnsi="Calibri Light" w:cs="Calibri Light"/>
          <w:b/>
          <w:bCs/>
          <w:color w:val="2A2A2A"/>
          <w:sz w:val="20"/>
          <w:szCs w:val="20"/>
          <w:shd w:val="clear" w:color="auto" w:fill="FFFFFF"/>
        </w:rPr>
        <w:t>Systém overovania kvalifikácii v SR</w:t>
      </w:r>
      <w:r w:rsidRPr="00D23F5C">
        <w:rPr>
          <w:rFonts w:ascii="Calibri Light" w:eastAsia="Times New Roman" w:hAnsi="Calibri Light" w:cs="Calibri Light"/>
          <w:b/>
          <w:bCs/>
          <w:color w:val="2A2A2A"/>
          <w:sz w:val="20"/>
          <w:szCs w:val="20"/>
          <w:shd w:val="clear" w:color="auto" w:fill="FFFFFF"/>
        </w:rPr>
        <w:t>“ v rámci OP Ľudské zdroje</w:t>
      </w:r>
    </w:p>
    <w:p w14:paraId="11A61137" w14:textId="77777777" w:rsidR="00FC1527" w:rsidRPr="00D23F5C" w:rsidRDefault="00FC1527" w:rsidP="00FC1527">
      <w:pPr>
        <w:jc w:val="both"/>
        <w:rPr>
          <w:rFonts w:ascii="Times New Roman" w:eastAsia="Times New Roman" w:hAnsi="Times New Roman" w:cs="Times New Roman"/>
          <w:bCs/>
          <w:color w:val="2A2A2A"/>
          <w:sz w:val="20"/>
          <w:szCs w:val="20"/>
          <w:shd w:val="clear" w:color="auto" w:fill="FFFFFF"/>
        </w:rPr>
      </w:pPr>
    </w:p>
    <w:p w14:paraId="2AEF2D4B" w14:textId="55879980" w:rsidR="00FC1527" w:rsidRPr="00D23F5C" w:rsidRDefault="00FC1527" w:rsidP="00FC1527">
      <w:pPr>
        <w:jc w:val="both"/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</w:pPr>
      <w:r w:rsidRPr="00D23F5C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t xml:space="preserve">Prihlášky a životopisy zasielajte v termíne </w:t>
      </w:r>
      <w:r w:rsidRPr="00D23F5C">
        <w:rPr>
          <w:rFonts w:ascii="Calibri Light" w:eastAsia="Times New Roman" w:hAnsi="Calibri Light" w:cs="Calibri Light"/>
          <w:bCs/>
          <w:color w:val="FF0000"/>
          <w:sz w:val="20"/>
          <w:szCs w:val="20"/>
          <w:shd w:val="clear" w:color="auto" w:fill="FFFFFF"/>
        </w:rPr>
        <w:t xml:space="preserve">do </w:t>
      </w:r>
      <w:r w:rsidR="00685785">
        <w:rPr>
          <w:rFonts w:ascii="Calibri Light" w:eastAsia="Times New Roman" w:hAnsi="Calibri Light" w:cs="Calibri Light"/>
          <w:bCs/>
          <w:color w:val="FF0000"/>
          <w:sz w:val="20"/>
          <w:szCs w:val="20"/>
          <w:shd w:val="clear" w:color="auto" w:fill="FFFFFF"/>
        </w:rPr>
        <w:t>24</w:t>
      </w:r>
      <w:r w:rsidRPr="00D23F5C">
        <w:rPr>
          <w:rFonts w:ascii="Calibri Light" w:eastAsia="Times New Roman" w:hAnsi="Calibri Light" w:cs="Calibri Light"/>
          <w:bCs/>
          <w:color w:val="FF0000"/>
          <w:sz w:val="20"/>
          <w:szCs w:val="20"/>
          <w:shd w:val="clear" w:color="auto" w:fill="FFFFFF"/>
        </w:rPr>
        <w:t xml:space="preserve">. </w:t>
      </w:r>
      <w:r w:rsidR="005A009A" w:rsidRPr="00D23F5C">
        <w:rPr>
          <w:rFonts w:ascii="Calibri Light" w:eastAsia="Times New Roman" w:hAnsi="Calibri Light" w:cs="Calibri Light"/>
          <w:bCs/>
          <w:color w:val="FF0000"/>
          <w:sz w:val="20"/>
          <w:szCs w:val="20"/>
          <w:shd w:val="clear" w:color="auto" w:fill="FFFFFF"/>
        </w:rPr>
        <w:t>0</w:t>
      </w:r>
      <w:r w:rsidR="00685785">
        <w:rPr>
          <w:rFonts w:ascii="Calibri Light" w:eastAsia="Times New Roman" w:hAnsi="Calibri Light" w:cs="Calibri Light"/>
          <w:bCs/>
          <w:color w:val="FF0000"/>
          <w:sz w:val="20"/>
          <w:szCs w:val="20"/>
          <w:shd w:val="clear" w:color="auto" w:fill="FFFFFF"/>
        </w:rPr>
        <w:t>9</w:t>
      </w:r>
      <w:r w:rsidRPr="00D23F5C">
        <w:rPr>
          <w:rFonts w:ascii="Calibri Light" w:eastAsia="Times New Roman" w:hAnsi="Calibri Light" w:cs="Calibri Light"/>
          <w:bCs/>
          <w:color w:val="FF0000"/>
          <w:sz w:val="20"/>
          <w:szCs w:val="20"/>
          <w:shd w:val="clear" w:color="auto" w:fill="FFFFFF"/>
        </w:rPr>
        <w:t>. 201</w:t>
      </w:r>
      <w:r w:rsidR="005A009A" w:rsidRPr="00D23F5C">
        <w:rPr>
          <w:rFonts w:ascii="Calibri Light" w:eastAsia="Times New Roman" w:hAnsi="Calibri Light" w:cs="Calibri Light"/>
          <w:bCs/>
          <w:color w:val="FF0000"/>
          <w:sz w:val="20"/>
          <w:szCs w:val="20"/>
          <w:shd w:val="clear" w:color="auto" w:fill="FFFFFF"/>
        </w:rPr>
        <w:t>9</w:t>
      </w:r>
      <w:r w:rsidRPr="00D23F5C">
        <w:rPr>
          <w:rFonts w:ascii="Calibri Light" w:eastAsia="Times New Roman" w:hAnsi="Calibri Light" w:cs="Calibri Light"/>
          <w:bCs/>
          <w:color w:val="FF0000"/>
          <w:sz w:val="20"/>
          <w:szCs w:val="20"/>
          <w:shd w:val="clear" w:color="auto" w:fill="FFFFFF"/>
        </w:rPr>
        <w:t>.</w:t>
      </w:r>
    </w:p>
    <w:p w14:paraId="34A96692" w14:textId="77777777" w:rsidR="00FC1527" w:rsidRPr="00D23F5C" w:rsidRDefault="00FC1527" w:rsidP="00FC1527">
      <w:pPr>
        <w:jc w:val="both"/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</w:pPr>
      <w:r w:rsidRPr="00D23F5C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t>Žiadosti prijaté po tomto termíne nebudú zaradené do výberového konania.</w:t>
      </w:r>
    </w:p>
    <w:p w14:paraId="61D0BE16" w14:textId="77777777" w:rsidR="00FC1527" w:rsidRPr="00D23F5C" w:rsidRDefault="00FC1527" w:rsidP="00FC1527">
      <w:pPr>
        <w:jc w:val="both"/>
        <w:rPr>
          <w:rFonts w:ascii="Times New Roman" w:eastAsia="Times New Roman" w:hAnsi="Times New Roman" w:cs="Times New Roman"/>
          <w:bCs/>
          <w:color w:val="2A2A2A"/>
          <w:sz w:val="20"/>
          <w:szCs w:val="20"/>
          <w:shd w:val="clear" w:color="auto" w:fill="FFFFFF"/>
        </w:rPr>
      </w:pPr>
    </w:p>
    <w:p w14:paraId="20194409" w14:textId="77777777" w:rsidR="00FC1527" w:rsidRPr="00D23F5C" w:rsidRDefault="00FC1527" w:rsidP="00FC1527">
      <w:pPr>
        <w:jc w:val="both"/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</w:pPr>
      <w:r w:rsidRPr="00D23F5C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t>Štátny inštitút odborného vzdelávania v rámci realizácie národného projektu vyhlasuje konkurz na nasledujúcu pracovnú pozíciu:</w:t>
      </w:r>
    </w:p>
    <w:p w14:paraId="0453D248" w14:textId="77777777" w:rsidR="00FC1527" w:rsidRPr="00D23F5C" w:rsidRDefault="00FC1527" w:rsidP="00FC1527">
      <w:pPr>
        <w:jc w:val="both"/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</w:pPr>
    </w:p>
    <w:p w14:paraId="1EB6D2CC" w14:textId="266D038E" w:rsidR="00FC1527" w:rsidRPr="00D23F5C" w:rsidRDefault="00FC1527" w:rsidP="00FC1527">
      <w:pPr>
        <w:ind w:left="720"/>
        <w:contextualSpacing/>
        <w:jc w:val="both"/>
        <w:rPr>
          <w:rFonts w:ascii="Calibri Light" w:eastAsia="Times New Roman" w:hAnsi="Calibri Light" w:cs="Calibri Light"/>
          <w:b/>
          <w:bCs/>
          <w:color w:val="2A2A2A"/>
          <w:sz w:val="20"/>
          <w:szCs w:val="20"/>
          <w:shd w:val="clear" w:color="auto" w:fill="FFFFFF"/>
        </w:rPr>
      </w:pPr>
      <w:r w:rsidRPr="00D23F5C">
        <w:rPr>
          <w:rFonts w:ascii="Calibri Light" w:eastAsia="Times New Roman" w:hAnsi="Calibri Light" w:cs="Calibri Light"/>
          <w:b/>
          <w:bCs/>
          <w:color w:val="2A2A2A"/>
          <w:sz w:val="20"/>
          <w:szCs w:val="20"/>
          <w:shd w:val="clear" w:color="auto" w:fill="FFFFFF"/>
        </w:rPr>
        <w:t xml:space="preserve">            </w:t>
      </w:r>
      <w:r w:rsidR="00685785">
        <w:rPr>
          <w:rFonts w:ascii="Calibri Light" w:eastAsia="Times New Roman" w:hAnsi="Calibri Light" w:cs="Calibri Light"/>
          <w:b/>
          <w:bCs/>
          <w:color w:val="2A2A2A"/>
          <w:sz w:val="20"/>
          <w:szCs w:val="20"/>
          <w:shd w:val="clear" w:color="auto" w:fill="FFFFFF"/>
        </w:rPr>
        <w:t>Projektový m</w:t>
      </w:r>
      <w:r w:rsidRPr="00D23F5C">
        <w:rPr>
          <w:rFonts w:ascii="Calibri Light" w:eastAsia="Times New Roman" w:hAnsi="Calibri Light" w:cs="Calibri Light"/>
          <w:b/>
          <w:bCs/>
          <w:color w:val="2A2A2A"/>
          <w:sz w:val="20"/>
          <w:szCs w:val="20"/>
          <w:shd w:val="clear" w:color="auto" w:fill="FFFFFF"/>
        </w:rPr>
        <w:t>anažér národného projektu</w:t>
      </w:r>
      <w:r w:rsidR="005A009A" w:rsidRPr="00D23F5C">
        <w:rPr>
          <w:rFonts w:ascii="Calibri Light" w:eastAsia="Times New Roman" w:hAnsi="Calibri Light" w:cs="Calibri Light"/>
          <w:b/>
          <w:bCs/>
          <w:color w:val="2A2A2A"/>
          <w:sz w:val="20"/>
          <w:szCs w:val="20"/>
          <w:shd w:val="clear" w:color="auto" w:fill="FFFFFF"/>
        </w:rPr>
        <w:t xml:space="preserve"> SOK</w:t>
      </w:r>
      <w:r w:rsidRPr="00D23F5C">
        <w:rPr>
          <w:rFonts w:ascii="Calibri Light" w:eastAsia="Times New Roman" w:hAnsi="Calibri Light" w:cs="Calibri Light"/>
          <w:b/>
          <w:bCs/>
          <w:color w:val="2A2A2A"/>
          <w:sz w:val="20"/>
          <w:szCs w:val="20"/>
          <w:shd w:val="clear" w:color="auto" w:fill="FFFFFF"/>
        </w:rPr>
        <w:t xml:space="preserve"> (pracovná zmluva na HPP)</w:t>
      </w:r>
    </w:p>
    <w:p w14:paraId="66C1B040" w14:textId="77777777" w:rsidR="00FC1527" w:rsidRPr="00D23F5C" w:rsidRDefault="00FC1527" w:rsidP="00FC1527">
      <w:pPr>
        <w:contextualSpacing/>
        <w:jc w:val="both"/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</w:pPr>
    </w:p>
    <w:p w14:paraId="2F9386C7" w14:textId="77777777" w:rsidR="00FC1527" w:rsidRPr="00D23F5C" w:rsidRDefault="00FC1527" w:rsidP="00FC1527">
      <w:pPr>
        <w:rPr>
          <w:rFonts w:ascii="Calibri Light" w:eastAsia="Times New Roman" w:hAnsi="Calibri Light" w:cs="Calibri Light"/>
          <w:bCs/>
          <w:color w:val="2A2A2A"/>
          <w:sz w:val="20"/>
          <w:szCs w:val="20"/>
          <w:u w:val="single"/>
          <w:shd w:val="clear" w:color="auto" w:fill="FFFFFF"/>
        </w:rPr>
      </w:pPr>
      <w:r w:rsidRPr="00D23F5C">
        <w:rPr>
          <w:rFonts w:ascii="Calibri Light" w:eastAsia="Times New Roman" w:hAnsi="Calibri Light" w:cs="Calibri Light"/>
          <w:bCs/>
          <w:color w:val="2A2A2A"/>
          <w:sz w:val="20"/>
          <w:szCs w:val="20"/>
          <w:u w:val="single"/>
          <w:shd w:val="clear" w:color="auto" w:fill="FFFFFF"/>
        </w:rPr>
        <w:t>Minimálne požiadavky</w:t>
      </w:r>
    </w:p>
    <w:p w14:paraId="49A65FFA" w14:textId="77777777" w:rsidR="00FC1527" w:rsidRPr="00D23F5C" w:rsidRDefault="00FC1527" w:rsidP="00FC1527">
      <w:pPr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</w:pPr>
    </w:p>
    <w:p w14:paraId="0EBCD1F0" w14:textId="2CBDB4F8" w:rsidR="00FC1527" w:rsidRPr="00D23F5C" w:rsidRDefault="00FC1527" w:rsidP="00FA4B9F">
      <w:pPr>
        <w:jc w:val="both"/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</w:pPr>
      <w:r w:rsidRPr="00D23F5C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t xml:space="preserve">Minimálne </w:t>
      </w:r>
      <w:r w:rsidR="00685785" w:rsidRPr="00685785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t>3 ročná prax v oblasti projektového riadenia</w:t>
      </w:r>
      <w:r w:rsidRPr="00D23F5C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t xml:space="preserve"> v rámci Európskych štrukturálnych a investičných fondov</w:t>
      </w:r>
    </w:p>
    <w:p w14:paraId="7CCEAF0A" w14:textId="77777777" w:rsidR="00FC1527" w:rsidRPr="00D23F5C" w:rsidRDefault="00FC1527" w:rsidP="00FC1527">
      <w:pPr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</w:pPr>
    </w:p>
    <w:p w14:paraId="201DFE15" w14:textId="77777777" w:rsidR="00FC1527" w:rsidRPr="00D23F5C" w:rsidRDefault="00FC1527" w:rsidP="00FC1527">
      <w:pPr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</w:pPr>
      <w:r w:rsidRPr="00D23F5C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t>Pozíciám vyhovujú uchádzači so vzdelaním</w:t>
      </w:r>
      <w:r w:rsidRPr="00D23F5C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br/>
        <w:t>vysokoškolské II. stupňa</w:t>
      </w:r>
      <w:r w:rsidRPr="00D23F5C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br/>
        <w:t>vysokoškolské III. stupňa</w:t>
      </w:r>
    </w:p>
    <w:p w14:paraId="39A93163" w14:textId="77777777" w:rsidR="00FC1527" w:rsidRPr="00D23F5C" w:rsidRDefault="00FC1527" w:rsidP="00FC1527">
      <w:pPr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</w:pPr>
    </w:p>
    <w:p w14:paraId="2AD880ED" w14:textId="77777777" w:rsidR="00FC1527" w:rsidRPr="00D23F5C" w:rsidRDefault="00FC1527" w:rsidP="00FC1527">
      <w:pPr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</w:pPr>
      <w:r w:rsidRPr="00D23F5C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t>Jazykové znalosti</w:t>
      </w:r>
    </w:p>
    <w:p w14:paraId="4ED6D565" w14:textId="77777777" w:rsidR="00FC1527" w:rsidRPr="00D23F5C" w:rsidRDefault="00FC1527" w:rsidP="00FC1527">
      <w:pPr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</w:pPr>
      <w:r w:rsidRPr="00D23F5C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t>Anglický jazyk -  základy (A1)</w:t>
      </w:r>
      <w:r w:rsidRPr="00D23F5C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br/>
      </w:r>
    </w:p>
    <w:p w14:paraId="22C5609B" w14:textId="77777777" w:rsidR="00FC1527" w:rsidRPr="00D23F5C" w:rsidRDefault="00FC1527" w:rsidP="00FC1527">
      <w:pPr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</w:pPr>
      <w:r w:rsidRPr="00D23F5C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t>Počítačové znalosti - používateľ</w:t>
      </w:r>
    </w:p>
    <w:p w14:paraId="0917D6C8" w14:textId="77777777" w:rsidR="00FC1527" w:rsidRPr="00D23F5C" w:rsidRDefault="00FC1527" w:rsidP="00FA4B9F">
      <w:pPr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</w:pPr>
      <w:r w:rsidRPr="00D23F5C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t>Microsoft PowerPoint - pokročilý</w:t>
      </w:r>
      <w:r w:rsidRPr="00D23F5C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br/>
        <w:t>Microsoft Excel - pokročilý</w:t>
      </w:r>
      <w:r w:rsidRPr="00D23F5C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br/>
        <w:t>Microsoft Word - pokročilý</w:t>
      </w:r>
      <w:r w:rsidRPr="00D23F5C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br/>
      </w:r>
    </w:p>
    <w:p w14:paraId="48E3DCCC" w14:textId="029CE49E" w:rsidR="00FA4B9F" w:rsidRPr="00D23F5C" w:rsidRDefault="00FC1527" w:rsidP="00FA4B9F">
      <w:pPr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</w:pPr>
      <w:r w:rsidRPr="00D23F5C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t>Osobnostné predpoklady a zručnosti v súvislosti s pracovnou pozíciou</w:t>
      </w:r>
      <w:r w:rsidR="00FA4B9F" w:rsidRPr="00D23F5C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t>:</w:t>
      </w:r>
    </w:p>
    <w:p w14:paraId="13586581" w14:textId="77777777" w:rsidR="00685785" w:rsidRPr="00685785" w:rsidRDefault="00685785" w:rsidP="00685785">
      <w:pPr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</w:pPr>
      <w:r w:rsidRPr="00685785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t xml:space="preserve">• Vedúci odborný zamestnanec, vecne a obsahovo riadi implementáciu národného projektu. Zodpovedá za prácu všetkých odborných zamestnancov vo vzťahu k riaditeľovi organizácie. Hlavnými úlohami a zodpovednosťou sú: </w:t>
      </w:r>
    </w:p>
    <w:p w14:paraId="413AD19E" w14:textId="77777777" w:rsidR="00685785" w:rsidRPr="00685785" w:rsidRDefault="00685785" w:rsidP="00685785">
      <w:pPr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</w:pPr>
      <w:r w:rsidRPr="00685785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t xml:space="preserve">• Tvorba projektových plánov s dôrazom na dodržiavanie kvalitatívnych parametrov projektu; </w:t>
      </w:r>
    </w:p>
    <w:p w14:paraId="08886661" w14:textId="77777777" w:rsidR="00685785" w:rsidRPr="00685785" w:rsidRDefault="00685785" w:rsidP="00685785">
      <w:pPr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</w:pPr>
      <w:r w:rsidRPr="00685785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t xml:space="preserve">• Predkladanie predbežných riešení, krokov vedúcich k realizácii a implementácii projektu; </w:t>
      </w:r>
    </w:p>
    <w:p w14:paraId="73CC51C1" w14:textId="77777777" w:rsidR="00685785" w:rsidRPr="00685785" w:rsidRDefault="00685785" w:rsidP="00685785">
      <w:pPr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</w:pPr>
      <w:r w:rsidRPr="00685785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t xml:space="preserve">• Kontrola dodržiavania zmluvy o poskytnutí NFP a časového harmonogramu projektu; </w:t>
      </w:r>
    </w:p>
    <w:p w14:paraId="00695400" w14:textId="77777777" w:rsidR="00685785" w:rsidRPr="00685785" w:rsidRDefault="00685785" w:rsidP="00685785">
      <w:pPr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</w:pPr>
      <w:r w:rsidRPr="00685785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t xml:space="preserve">• Zabezpečenie implementácie projektu v súlade so zmluvou o poskytnutí NFP a ďalšími relevantnými usmerneniami a dokumentmi; </w:t>
      </w:r>
    </w:p>
    <w:p w14:paraId="63C83347" w14:textId="77777777" w:rsidR="00685785" w:rsidRPr="00685785" w:rsidRDefault="00685785" w:rsidP="00685785">
      <w:pPr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</w:pPr>
      <w:r w:rsidRPr="00685785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t xml:space="preserve">• Zodpovednosť za dosiahnutie cieľov projektu v stanovenom čase, rozsahu, rozpočte a kvalite; </w:t>
      </w:r>
    </w:p>
    <w:p w14:paraId="12641C3D" w14:textId="77777777" w:rsidR="00685785" w:rsidRPr="00685785" w:rsidRDefault="00685785" w:rsidP="00685785">
      <w:pPr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</w:pPr>
      <w:r w:rsidRPr="00685785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t xml:space="preserve">• Zodpovednosť za minimalizáciu vzniku rizík v priebehu riešenia projektu; </w:t>
      </w:r>
    </w:p>
    <w:p w14:paraId="259C122D" w14:textId="77777777" w:rsidR="00685785" w:rsidRPr="00685785" w:rsidRDefault="00685785" w:rsidP="00685785">
      <w:pPr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</w:pPr>
      <w:r w:rsidRPr="00685785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t xml:space="preserve">• Spolupráca s ostatnými členmi projektového tímu na zadaných úlohách; </w:t>
      </w:r>
    </w:p>
    <w:p w14:paraId="6F71FCCB" w14:textId="77777777" w:rsidR="00685785" w:rsidRPr="00685785" w:rsidRDefault="00685785" w:rsidP="00685785">
      <w:pPr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</w:pPr>
      <w:r w:rsidRPr="00685785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t xml:space="preserve">• Plnenie úloh zadané riaditeľom organizácie v stanovenom čase, rozsahu, rozpočte a kvalite; </w:t>
      </w:r>
    </w:p>
    <w:p w14:paraId="02FBFDA6" w14:textId="77777777" w:rsidR="00685785" w:rsidRPr="00685785" w:rsidRDefault="00685785" w:rsidP="00685785">
      <w:pPr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</w:pPr>
      <w:r w:rsidRPr="00685785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t xml:space="preserve">• Identifikácia možných rizík a problémov projektu; </w:t>
      </w:r>
    </w:p>
    <w:p w14:paraId="183E6D33" w14:textId="77777777" w:rsidR="00685785" w:rsidRPr="00685785" w:rsidRDefault="00685785" w:rsidP="00685785">
      <w:pPr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</w:pPr>
      <w:r w:rsidRPr="00685785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t xml:space="preserve">• Vyjadrovanie k dodržiavaniu kvalitatívnych parametrov projektu; </w:t>
      </w:r>
    </w:p>
    <w:p w14:paraId="2DEFF13B" w14:textId="77777777" w:rsidR="00685785" w:rsidRPr="00685785" w:rsidRDefault="00685785" w:rsidP="00685785">
      <w:pPr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</w:pPr>
      <w:r w:rsidRPr="00685785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t xml:space="preserve">• Sledovanie a vyhodnocovanie efektivity vynaložených nákladov za pridelený projekt; </w:t>
      </w:r>
    </w:p>
    <w:p w14:paraId="69063BA6" w14:textId="77777777" w:rsidR="00685785" w:rsidRPr="00685785" w:rsidRDefault="00685785" w:rsidP="00685785">
      <w:pPr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</w:pPr>
      <w:r w:rsidRPr="00685785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t xml:space="preserve">• Príprava podkladov a reportov ; </w:t>
      </w:r>
    </w:p>
    <w:p w14:paraId="2F2B39A1" w14:textId="77777777" w:rsidR="00685785" w:rsidRPr="00685785" w:rsidRDefault="00685785" w:rsidP="00685785">
      <w:pPr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</w:pPr>
      <w:r w:rsidRPr="00685785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t xml:space="preserve">• Prerozdeľovanie úloh a kompetencií ostatným zamestnancom projektu pri implementácii projektu; </w:t>
      </w:r>
    </w:p>
    <w:p w14:paraId="284EA5AA" w14:textId="77777777" w:rsidR="00685785" w:rsidRPr="00685785" w:rsidRDefault="00685785" w:rsidP="00685785">
      <w:pPr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</w:pPr>
      <w:r w:rsidRPr="00685785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t xml:space="preserve">• Podporná a konzultačná činnosť pri projekte; </w:t>
      </w:r>
    </w:p>
    <w:p w14:paraId="6C362BDE" w14:textId="77777777" w:rsidR="00685785" w:rsidRPr="00685785" w:rsidRDefault="00685785" w:rsidP="00685785">
      <w:pPr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</w:pPr>
      <w:r w:rsidRPr="00685785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t xml:space="preserve">• Spolupráca na príprave podkladov pre oprávnené kontrolné orgány a účasť na kontrolách na mieste; </w:t>
      </w:r>
    </w:p>
    <w:p w14:paraId="753DDDEE" w14:textId="77777777" w:rsidR="00685785" w:rsidRPr="00685785" w:rsidRDefault="00685785" w:rsidP="00685785">
      <w:pPr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</w:pPr>
      <w:r w:rsidRPr="00685785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t xml:space="preserve">• Spolupráca na príprave potrebných zmlúv a zapracovanie pripomienok do projektu; </w:t>
      </w:r>
    </w:p>
    <w:p w14:paraId="6177DE15" w14:textId="77777777" w:rsidR="00685785" w:rsidRPr="00685785" w:rsidRDefault="00685785" w:rsidP="00685785">
      <w:pPr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</w:pPr>
      <w:r w:rsidRPr="00685785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t xml:space="preserve">• Zodpovednosť za prácu zamestnancov projektového tímu; </w:t>
      </w:r>
    </w:p>
    <w:p w14:paraId="7A891EB5" w14:textId="27921108" w:rsidR="00685785" w:rsidRPr="00D23F5C" w:rsidRDefault="00685785" w:rsidP="00685785">
      <w:pPr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</w:pPr>
      <w:r w:rsidRPr="00685785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t>• Výkon ďalších činnosti obvyklých pre prácu projektového manažéra ŠF EÚ.</w:t>
      </w:r>
      <w:r w:rsidR="00FC1527" w:rsidRPr="00D23F5C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t>- skúsenosť s ITMS systémom</w:t>
      </w:r>
    </w:p>
    <w:p w14:paraId="796BFD69" w14:textId="33513485" w:rsidR="00685785" w:rsidRPr="006105FD" w:rsidRDefault="00FC1527" w:rsidP="006105FD">
      <w:pPr>
        <w:pStyle w:val="Odsekzoznamu"/>
        <w:numPr>
          <w:ilvl w:val="0"/>
          <w:numId w:val="1"/>
        </w:numPr>
        <w:ind w:left="142" w:hanging="142"/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</w:pPr>
      <w:r w:rsidRPr="006105FD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t>precíznosť a</w:t>
      </w:r>
      <w:r w:rsidR="006105FD" w:rsidRPr="006105FD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t> </w:t>
      </w:r>
      <w:r w:rsidRPr="006105FD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t>dôslednosť</w:t>
      </w:r>
      <w:r w:rsidR="006105FD" w:rsidRPr="006105FD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t xml:space="preserve">, </w:t>
      </w:r>
      <w:r w:rsidRPr="006105FD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t xml:space="preserve"> prax na podobnej pozícii výhodou</w:t>
      </w:r>
    </w:p>
    <w:p w14:paraId="22E2100E" w14:textId="3EE5A87F" w:rsidR="00D23F5C" w:rsidRPr="00D23F5C" w:rsidRDefault="00FC1527" w:rsidP="00D23F5C">
      <w:pPr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</w:pPr>
      <w:r w:rsidRPr="00D23F5C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br/>
      </w:r>
      <w:r w:rsidR="00D23F5C" w:rsidRPr="00D23F5C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t>Ponúkaný plat:</w:t>
      </w:r>
    </w:p>
    <w:p w14:paraId="604BF61B" w14:textId="66D18CBF" w:rsidR="00D23F5C" w:rsidRPr="00D23F5C" w:rsidRDefault="00D23F5C" w:rsidP="00D23F5C">
      <w:pPr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</w:pPr>
      <w:r w:rsidRPr="00D23F5C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t xml:space="preserve">V zmysle Zákona 553/2003 </w:t>
      </w:r>
      <w:proofErr w:type="spellStart"/>
      <w:r w:rsidRPr="00D23F5C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t>Z.z</w:t>
      </w:r>
      <w:proofErr w:type="spellEnd"/>
      <w:r w:rsidRPr="00D23F5C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t>. - Zákon o odmeňovaní niektorých zamestnancov pri výkone práce vo verejnom záuj</w:t>
      </w:r>
      <w:r w:rsidR="00685785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t>me. Základná platová tarifa od 52</w:t>
      </w:r>
      <w:r w:rsidRPr="00D23F5C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t>0 € brutto.</w:t>
      </w:r>
    </w:p>
    <w:p w14:paraId="1A0FB70D" w14:textId="5D2D4D50" w:rsidR="00FC1527" w:rsidRPr="00D23F5C" w:rsidRDefault="00D23F5C" w:rsidP="00D23F5C">
      <w:pPr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</w:pPr>
      <w:r w:rsidRPr="00D23F5C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t>Finálna mzda pre vybraného kandidáta bude reflektovať komplexné zhodnotenie kandidáta, jeho schopnosti a doterajšie pracovné skúsenosti.</w:t>
      </w:r>
    </w:p>
    <w:p w14:paraId="67EE4071" w14:textId="77777777" w:rsidR="00FC1527" w:rsidRPr="00D23F5C" w:rsidRDefault="00FC1527" w:rsidP="00FC1527">
      <w:pPr>
        <w:jc w:val="both"/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</w:pPr>
    </w:p>
    <w:p w14:paraId="68D095E4" w14:textId="4EFE8231" w:rsidR="00F42861" w:rsidRPr="00D23F5C" w:rsidRDefault="00FC1527" w:rsidP="00FA4B9F">
      <w:pPr>
        <w:jc w:val="both"/>
        <w:rPr>
          <w:rFonts w:ascii="Arial" w:hAnsi="Arial" w:cs="Arial"/>
          <w:sz w:val="20"/>
          <w:szCs w:val="20"/>
        </w:rPr>
      </w:pPr>
      <w:r w:rsidRPr="00D23F5C">
        <w:rPr>
          <w:rFonts w:ascii="Calibri Light" w:eastAsia="Times New Roman" w:hAnsi="Calibri Light" w:cs="Calibri Light"/>
          <w:bCs/>
          <w:color w:val="2A2A2A"/>
          <w:sz w:val="20"/>
          <w:szCs w:val="20"/>
          <w:shd w:val="clear" w:color="auto" w:fill="FFFFFF"/>
        </w:rPr>
        <w:t xml:space="preserve">Vaše prihlášky a životopisy posielajte na e-mail: </w:t>
      </w:r>
      <w:r w:rsidR="005A009A" w:rsidRPr="00D23F5C">
        <w:rPr>
          <w:rStyle w:val="Hypertextovprepojenie"/>
          <w:rFonts w:asciiTheme="majorHAnsi" w:hAnsiTheme="majorHAnsi" w:cstheme="majorHAnsi"/>
          <w:sz w:val="20"/>
          <w:szCs w:val="20"/>
        </w:rPr>
        <w:t>valeria.kubalova</w:t>
      </w:r>
      <w:r w:rsidRPr="00D23F5C">
        <w:rPr>
          <w:rStyle w:val="Hypertextovprepojenie"/>
          <w:rFonts w:asciiTheme="majorHAnsi" w:hAnsiTheme="majorHAnsi" w:cstheme="majorHAnsi"/>
          <w:sz w:val="20"/>
          <w:szCs w:val="20"/>
        </w:rPr>
        <w:t>@siov.sk</w:t>
      </w:r>
    </w:p>
    <w:sectPr w:rsidR="00F42861" w:rsidRPr="00D23F5C" w:rsidSect="00FA4B9F">
      <w:headerReference w:type="default" r:id="rId7"/>
      <w:footerReference w:type="default" r:id="rId8"/>
      <w:pgSz w:w="11900" w:h="16840"/>
      <w:pgMar w:top="1418" w:right="1127" w:bottom="993" w:left="1134" w:header="567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DF0CE" w14:textId="77777777" w:rsidR="00092B93" w:rsidRDefault="00092B93" w:rsidP="00167776">
      <w:r>
        <w:separator/>
      </w:r>
    </w:p>
  </w:endnote>
  <w:endnote w:type="continuationSeparator" w:id="0">
    <w:p w14:paraId="14443014" w14:textId="77777777" w:rsidR="00092B93" w:rsidRDefault="00092B93" w:rsidP="0016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0F300" w14:textId="28C7BA34" w:rsidR="00D2765F" w:rsidRPr="00D2765F" w:rsidRDefault="00D2765F" w:rsidP="00D2765F">
    <w:pPr>
      <w:pStyle w:val="Pta"/>
      <w:rPr>
        <w:rFonts w:ascii="Arial" w:hAnsi="Arial" w:cs="Arial"/>
        <w:sz w:val="18"/>
      </w:rPr>
    </w:pPr>
    <w:r w:rsidRPr="00D2765F">
      <w:rPr>
        <w:rFonts w:ascii="Arial" w:hAnsi="Arial" w:cs="Arial"/>
        <w:noProof/>
        <w:sz w:val="18"/>
        <w:lang w:eastAsia="sk-S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4A36C96" wp14:editId="005E4CF5">
              <wp:simplePos x="0" y="0"/>
              <wp:positionH relativeFrom="column">
                <wp:posOffset>-80010</wp:posOffset>
              </wp:positionH>
              <wp:positionV relativeFrom="paragraph">
                <wp:posOffset>-88900</wp:posOffset>
              </wp:positionV>
              <wp:extent cx="6972935" cy="0"/>
              <wp:effectExtent l="0" t="0" r="37465" b="254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7293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w14:anchorId="55906695" id="Straight Connector 8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-6.95pt" to="542.75pt,-6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" strokecolor="black [3213]" strokeweight=".5pt">
              <v:stroke joinstyle="miter"/>
            </v:line>
          </w:pict>
        </mc:Fallback>
      </mc:AlternateContent>
    </w:r>
    <w:r w:rsidR="00723C34">
      <w:rPr>
        <w:rFonts w:ascii="Arial" w:hAnsi="Arial" w:cs="Arial"/>
        <w:sz w:val="18"/>
      </w:rPr>
      <w:t>Štátny inštitút odborného vzdelávania</w:t>
    </w:r>
    <w:r w:rsidRPr="00D2765F">
      <w:rPr>
        <w:rFonts w:ascii="Arial" w:hAnsi="Arial" w:cs="Arial"/>
        <w:sz w:val="18"/>
      </w:rPr>
      <w:t>, Bellova 54/A, 837 63 Bratislava</w:t>
    </w:r>
  </w:p>
  <w:p w14:paraId="4FA727BB" w14:textId="12AA4CB0" w:rsidR="00D2765F" w:rsidRPr="00D2765F" w:rsidRDefault="00D2765F" w:rsidP="00D2765F">
    <w:pPr>
      <w:pStyle w:val="Pta"/>
      <w:rPr>
        <w:rFonts w:ascii="Arial" w:hAnsi="Arial" w:cs="Arial"/>
        <w:sz w:val="18"/>
      </w:rPr>
    </w:pPr>
    <w:r w:rsidRPr="00D2765F">
      <w:rPr>
        <w:rFonts w:ascii="Arial" w:hAnsi="Arial" w:cs="Arial"/>
        <w:sz w:val="18"/>
      </w:rPr>
      <w:t xml:space="preserve">telefón: +421 2 5477 6777, e-mail: </w:t>
    </w:r>
    <w:r w:rsidR="00723C34">
      <w:rPr>
        <w:rFonts w:ascii="Arial" w:hAnsi="Arial" w:cs="Arial"/>
        <w:sz w:val="18"/>
      </w:rPr>
      <w:t>kancelaria</w:t>
    </w:r>
    <w:r w:rsidRPr="00D2765F">
      <w:rPr>
        <w:rFonts w:ascii="Arial" w:hAnsi="Arial" w:cs="Arial"/>
        <w:sz w:val="18"/>
      </w:rPr>
      <w:t>@</w:t>
    </w:r>
    <w:r w:rsidR="00723C34">
      <w:rPr>
        <w:rFonts w:ascii="Arial" w:hAnsi="Arial" w:cs="Arial"/>
        <w:sz w:val="18"/>
      </w:rPr>
      <w:t>siov</w:t>
    </w:r>
    <w:r w:rsidRPr="00D2765F">
      <w:rPr>
        <w:rFonts w:ascii="Arial" w:hAnsi="Arial" w:cs="Arial"/>
        <w:sz w:val="18"/>
      </w:rPr>
      <w:t xml:space="preserve">.sk, web: </w:t>
    </w:r>
    <w:hyperlink r:id="rId1" w:history="1">
      <w:r w:rsidR="00723C34" w:rsidRPr="005E444A">
        <w:rPr>
          <w:rStyle w:val="Hypertextovprepojenie"/>
          <w:rFonts w:ascii="Arial" w:hAnsi="Arial" w:cs="Arial"/>
          <w:sz w:val="18"/>
        </w:rPr>
        <w:t>www.siov.sk</w:t>
      </w:r>
    </w:hyperlink>
    <w:r w:rsidR="00723C34">
      <w:rPr>
        <w:rFonts w:ascii="Arial" w:hAnsi="Arial" w:cs="Arial"/>
        <w:sz w:val="18"/>
      </w:rPr>
      <w:t xml:space="preserve">,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67F44" w14:textId="77777777" w:rsidR="00092B93" w:rsidRDefault="00092B93" w:rsidP="00167776">
      <w:r>
        <w:separator/>
      </w:r>
    </w:p>
  </w:footnote>
  <w:footnote w:type="continuationSeparator" w:id="0">
    <w:p w14:paraId="3B79ED86" w14:textId="77777777" w:rsidR="00092B93" w:rsidRDefault="00092B93" w:rsidP="00167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3238C" w14:textId="07F6B303" w:rsidR="0026590B" w:rsidRDefault="005A009A" w:rsidP="0026590B">
    <w:pPr>
      <w:pStyle w:val="Hlavika"/>
      <w:tabs>
        <w:tab w:val="left" w:pos="1134"/>
      </w:tabs>
    </w:pPr>
    <w:r w:rsidRPr="00C17898">
      <w:rPr>
        <w:noProof/>
        <w:lang w:eastAsia="sk-SK"/>
      </w:rPr>
      <w:drawing>
        <wp:anchor distT="0" distB="0" distL="114300" distR="114300" simplePos="0" relativeHeight="251672576" behindDoc="0" locked="0" layoutInCell="1" allowOverlap="1" wp14:anchorId="2B1B31CC" wp14:editId="43DE1EBF">
          <wp:simplePos x="0" y="0"/>
          <wp:positionH relativeFrom="column">
            <wp:posOffset>2759075</wp:posOffset>
          </wp:positionH>
          <wp:positionV relativeFrom="paragraph">
            <wp:posOffset>-51435</wp:posOffset>
          </wp:positionV>
          <wp:extent cx="1600835" cy="328295"/>
          <wp:effectExtent l="0" t="0" r="0" b="1905"/>
          <wp:wrapTight wrapText="bothSides">
            <wp:wrapPolygon edited="0">
              <wp:start x="0" y="0"/>
              <wp:lineTo x="0" y="20054"/>
              <wp:lineTo x="21249" y="20054"/>
              <wp:lineTo x="21249" y="0"/>
              <wp:lineTo x="0" y="0"/>
            </wp:wrapPolygon>
          </wp:wrapTight>
          <wp:docPr id="75" name="Picture 10" descr="/Users/mato/Desktop/hp-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mato/Desktop/hp-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898">
      <w:rPr>
        <w:noProof/>
        <w:lang w:eastAsia="sk-SK"/>
      </w:rPr>
      <w:drawing>
        <wp:anchor distT="0" distB="0" distL="114300" distR="114300" simplePos="0" relativeHeight="251670528" behindDoc="0" locked="0" layoutInCell="1" allowOverlap="1" wp14:anchorId="3AF6B01B" wp14:editId="4B7FA755">
          <wp:simplePos x="0" y="0"/>
          <wp:positionH relativeFrom="column">
            <wp:posOffset>1443990</wp:posOffset>
          </wp:positionH>
          <wp:positionV relativeFrom="paragraph">
            <wp:posOffset>-165100</wp:posOffset>
          </wp:positionV>
          <wp:extent cx="640715" cy="719455"/>
          <wp:effectExtent l="0" t="0" r="0" b="0"/>
          <wp:wrapTight wrapText="bothSides">
            <wp:wrapPolygon edited="0">
              <wp:start x="0" y="0"/>
              <wp:lineTo x="0" y="20590"/>
              <wp:lineTo x="20551" y="20590"/>
              <wp:lineTo x="20551" y="0"/>
              <wp:lineTo x="0" y="0"/>
            </wp:wrapPolygon>
          </wp:wrapTight>
          <wp:docPr id="73" name="Picture 13" descr="/Users/mato/Desktop/hp-si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mato/Desktop/hp-siov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898">
      <w:rPr>
        <w:noProof/>
        <w:lang w:eastAsia="sk-SK"/>
      </w:rPr>
      <w:drawing>
        <wp:anchor distT="0" distB="0" distL="114300" distR="114300" simplePos="0" relativeHeight="251671552" behindDoc="0" locked="0" layoutInCell="1" allowOverlap="1" wp14:anchorId="2F57026D" wp14:editId="1E3E1E22">
          <wp:simplePos x="0" y="0"/>
          <wp:positionH relativeFrom="column">
            <wp:posOffset>-209550</wp:posOffset>
          </wp:positionH>
          <wp:positionV relativeFrom="paragraph">
            <wp:posOffset>-43180</wp:posOffset>
          </wp:positionV>
          <wp:extent cx="1062990" cy="345440"/>
          <wp:effectExtent l="0" t="0" r="3810" b="10160"/>
          <wp:wrapTight wrapText="bothSides">
            <wp:wrapPolygon edited="0">
              <wp:start x="0" y="0"/>
              <wp:lineTo x="0" y="20647"/>
              <wp:lineTo x="21161" y="20647"/>
              <wp:lineTo x="21161" y="0"/>
              <wp:lineTo x="0" y="0"/>
            </wp:wrapPolygon>
          </wp:wrapTight>
          <wp:docPr id="74" name="Picture 9" descr="/Users/mato/Desktop/hp-min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mato/Desktop/hp-min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898" w:rsidRPr="00C17898">
      <w:rPr>
        <w:noProof/>
        <w:lang w:eastAsia="sk-SK"/>
      </w:rPr>
      <w:drawing>
        <wp:anchor distT="0" distB="0" distL="114300" distR="114300" simplePos="0" relativeHeight="251673600" behindDoc="0" locked="0" layoutInCell="1" allowOverlap="1" wp14:anchorId="65B31BB5" wp14:editId="6CE54458">
          <wp:simplePos x="0" y="0"/>
          <wp:positionH relativeFrom="column">
            <wp:posOffset>4815840</wp:posOffset>
          </wp:positionH>
          <wp:positionV relativeFrom="paragraph">
            <wp:posOffset>-50165</wp:posOffset>
          </wp:positionV>
          <wp:extent cx="1675130" cy="346710"/>
          <wp:effectExtent l="0" t="0" r="1270" b="8890"/>
          <wp:wrapTight wrapText="bothSides">
            <wp:wrapPolygon edited="0">
              <wp:start x="0" y="0"/>
              <wp:lineTo x="0" y="20571"/>
              <wp:lineTo x="21289" y="20571"/>
              <wp:lineTo x="21289" y="0"/>
              <wp:lineTo x="0" y="0"/>
            </wp:wrapPolygon>
          </wp:wrapTight>
          <wp:docPr id="76" name="Picture 11" descr="/Users/mato/Desktop/hp-opl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Users/mato/Desktop/hp-opls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590B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FC7A909" wp14:editId="467DA4A4">
              <wp:simplePos x="0" y="0"/>
              <wp:positionH relativeFrom="column">
                <wp:posOffset>-441960</wp:posOffset>
              </wp:positionH>
              <wp:positionV relativeFrom="paragraph">
                <wp:posOffset>-218440</wp:posOffset>
              </wp:positionV>
              <wp:extent cx="6972935" cy="0"/>
              <wp:effectExtent l="0" t="0" r="37465" b="25400"/>
              <wp:wrapNone/>
              <wp:docPr id="2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7293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FD9EE6" id="Straight Connector 1" o:spid="_x0000_s1026" style="position:absolute;flip: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.8pt,-17.2pt" to="514.25pt,-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" strokecolor="black [3213]" strokeweight=".5pt">
              <v:stroke joinstyle="miter"/>
            </v:line>
          </w:pict>
        </mc:Fallback>
      </mc:AlternateContent>
    </w:r>
    <w:r w:rsidR="0026590B">
      <w:t xml:space="preserve">  </w:t>
    </w:r>
    <w:r w:rsidR="0026590B">
      <w:tab/>
    </w:r>
    <w:r w:rsidR="0026590B">
      <w:tab/>
    </w:r>
    <w:r w:rsidR="0026590B">
      <w:tab/>
    </w:r>
  </w:p>
  <w:p w14:paraId="2A182748" w14:textId="422B241B" w:rsidR="00167776" w:rsidRDefault="00167776" w:rsidP="00167776">
    <w:pPr>
      <w:pStyle w:val="Hlavika"/>
      <w:tabs>
        <w:tab w:val="left" w:pos="1134"/>
      </w:tabs>
    </w:pPr>
    <w:r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A217B"/>
    <w:multiLevelType w:val="hybridMultilevel"/>
    <w:tmpl w:val="2DA810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85EB0"/>
    <w:multiLevelType w:val="hybridMultilevel"/>
    <w:tmpl w:val="2CECD438"/>
    <w:lvl w:ilvl="0" w:tplc="A1FAA27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76"/>
    <w:rsid w:val="000265B2"/>
    <w:rsid w:val="00043B0B"/>
    <w:rsid w:val="00092B93"/>
    <w:rsid w:val="0014370D"/>
    <w:rsid w:val="00167776"/>
    <w:rsid w:val="001F21CC"/>
    <w:rsid w:val="00216B3A"/>
    <w:rsid w:val="0026590B"/>
    <w:rsid w:val="002B3B80"/>
    <w:rsid w:val="00360500"/>
    <w:rsid w:val="003F7140"/>
    <w:rsid w:val="004A0F28"/>
    <w:rsid w:val="00540C17"/>
    <w:rsid w:val="0054479E"/>
    <w:rsid w:val="00595B8A"/>
    <w:rsid w:val="005A009A"/>
    <w:rsid w:val="005F0FEF"/>
    <w:rsid w:val="006105FD"/>
    <w:rsid w:val="00622AB4"/>
    <w:rsid w:val="00626ED7"/>
    <w:rsid w:val="00680987"/>
    <w:rsid w:val="00685785"/>
    <w:rsid w:val="006C6B03"/>
    <w:rsid w:val="00723C34"/>
    <w:rsid w:val="007957EA"/>
    <w:rsid w:val="00872169"/>
    <w:rsid w:val="00917F28"/>
    <w:rsid w:val="009B4F64"/>
    <w:rsid w:val="00A8410E"/>
    <w:rsid w:val="00A9157E"/>
    <w:rsid w:val="00C17898"/>
    <w:rsid w:val="00C271A1"/>
    <w:rsid w:val="00C924F6"/>
    <w:rsid w:val="00D23F5C"/>
    <w:rsid w:val="00D2765F"/>
    <w:rsid w:val="00DD07CF"/>
    <w:rsid w:val="00DF6F31"/>
    <w:rsid w:val="00E408A6"/>
    <w:rsid w:val="00F42861"/>
    <w:rsid w:val="00F63BC7"/>
    <w:rsid w:val="00F94437"/>
    <w:rsid w:val="00FA4B9F"/>
    <w:rsid w:val="00F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DC08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677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67776"/>
  </w:style>
  <w:style w:type="paragraph" w:styleId="Pta">
    <w:name w:val="footer"/>
    <w:basedOn w:val="Normlny"/>
    <w:link w:val="PtaChar"/>
    <w:uiPriority w:val="99"/>
    <w:unhideWhenUsed/>
    <w:rsid w:val="001677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67776"/>
  </w:style>
  <w:style w:type="character" w:styleId="Hypertextovprepojenie">
    <w:name w:val="Hyperlink"/>
    <w:basedOn w:val="Predvolenpsmoodseku"/>
    <w:uiPriority w:val="99"/>
    <w:unhideWhenUsed/>
    <w:rsid w:val="00D276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28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2861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610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ov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ŠIOV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Mgr. Martina Jasaňová</cp:lastModifiedBy>
  <cp:revision>2</cp:revision>
  <cp:lastPrinted>2019-10-02T12:50:00Z</cp:lastPrinted>
  <dcterms:created xsi:type="dcterms:W3CDTF">2019-10-02T13:32:00Z</dcterms:created>
  <dcterms:modified xsi:type="dcterms:W3CDTF">2019-10-02T13:32:00Z</dcterms:modified>
</cp:coreProperties>
</file>